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B85" w:rsidRDefault="00D44B85" w:rsidP="004C339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44B85" w:rsidRDefault="00D44B85" w:rsidP="004C339E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44B85" w:rsidRDefault="00D44B85" w:rsidP="00D44B8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УТВЕРЖДЕН:</w:t>
      </w:r>
    </w:p>
    <w:p w:rsidR="00C125BB" w:rsidRDefault="00D44B85" w:rsidP="00D44B8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AB4F75">
        <w:rPr>
          <w:rFonts w:ascii="Times New Roman" w:hAnsi="Times New Roman" w:cs="Times New Roman"/>
          <w:sz w:val="28"/>
          <w:szCs w:val="28"/>
        </w:rPr>
        <w:t>протоколом заседания собрания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противодействию коррупции </w:t>
      </w:r>
    </w:p>
    <w:p w:rsidR="00D44B85" w:rsidRDefault="00D44B85" w:rsidP="00C125BB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МБУК «</w:t>
      </w:r>
      <w:r w:rsidR="008A5078">
        <w:rPr>
          <w:rFonts w:ascii="Times New Roman" w:hAnsi="Times New Roman" w:cs="Times New Roman"/>
          <w:sz w:val="28"/>
          <w:szCs w:val="28"/>
        </w:rPr>
        <w:t>ДК с.</w:t>
      </w:r>
      <w:r w:rsidR="00C125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A5078">
        <w:rPr>
          <w:rFonts w:ascii="Times New Roman" w:hAnsi="Times New Roman" w:cs="Times New Roman"/>
          <w:sz w:val="28"/>
          <w:szCs w:val="28"/>
        </w:rPr>
        <w:t>Витязево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p w:rsidR="00D44B85" w:rsidRPr="00902416" w:rsidRDefault="00D44B85" w:rsidP="00D44B85">
      <w:pPr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A5078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>.1</w:t>
      </w:r>
      <w:r w:rsidR="00AB4F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6E73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E42CF7">
        <w:rPr>
          <w:rFonts w:ascii="Times New Roman" w:hAnsi="Times New Roman" w:cs="Times New Roman"/>
          <w:sz w:val="28"/>
          <w:szCs w:val="28"/>
        </w:rPr>
        <w:t>3</w:t>
      </w:r>
    </w:p>
    <w:p w:rsidR="004C339E" w:rsidRPr="00C04C68" w:rsidRDefault="004C339E" w:rsidP="004C33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CF7" w:rsidRDefault="004C339E" w:rsidP="00A21C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C3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 </w:t>
      </w:r>
      <w:r w:rsidRPr="004C33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4C339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работы комиссии по противодействию коррупции </w:t>
      </w:r>
      <w:bookmarkStart w:id="0" w:name="_GoBack"/>
      <w:bookmarkEnd w:id="0"/>
    </w:p>
    <w:p w:rsidR="007F6447" w:rsidRPr="007F6447" w:rsidRDefault="007F6447" w:rsidP="007F644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бюджетного учреждения</w:t>
      </w:r>
      <w:r w:rsidRPr="007F64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культуры</w:t>
      </w:r>
    </w:p>
    <w:p w:rsidR="007F6447" w:rsidRPr="007F6447" w:rsidRDefault="007F6447" w:rsidP="007F6447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F64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="008A507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Дом культуры села </w:t>
      </w:r>
      <w:proofErr w:type="gramStart"/>
      <w:r w:rsidR="008A507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Витязево</w:t>
      </w:r>
      <w:proofErr w:type="gramEnd"/>
      <w:r w:rsidRPr="007F64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4C339E" w:rsidRDefault="007F6447" w:rsidP="007F64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</w:t>
      </w:r>
      <w:r w:rsidRPr="007F644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муниципального образования город-курорт Анапа</w:t>
      </w:r>
    </w:p>
    <w:p w:rsidR="00D44B85" w:rsidRDefault="00D44B85" w:rsidP="00D44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на 201</w:t>
      </w:r>
      <w:r w:rsidR="00E87F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год</w:t>
      </w:r>
    </w:p>
    <w:p w:rsidR="007F6447" w:rsidRPr="004C339E" w:rsidRDefault="007F6447" w:rsidP="007F644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67"/>
        <w:gridCol w:w="4678"/>
        <w:gridCol w:w="2268"/>
        <w:gridCol w:w="2835"/>
      </w:tblGrid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AB50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AB50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AB50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AB506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E87F6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плана работы комиссии по проти</w:t>
            </w:r>
            <w:r w:rsidR="0062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водействию коррупции на 201</w:t>
            </w:r>
            <w:r w:rsidR="00E87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</w:t>
            </w:r>
            <w:r w:rsidR="00FF0120"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заседаний комиссии по противодействию коррупции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6673D3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информации о работе комиссии по противодействию</w:t>
            </w:r>
            <w:r w:rsidR="00667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коррупции на официальном </w:t>
            </w: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стенде учреждения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членов комиссии по противодействию коррупции об изменениях в антикоррупционном законодательстве РФ, Краснодарского края, муниципальных правовых актов муниципального образования город-курорт Анапа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проведения обучающих семинаров с работниками учреждения по вопросам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деятельности учреждения в целях выявления причин и условий, способствующих возникновению и распространению коррупции, созданию административных барьеров, в том числе на основании обращений граждан и информации, распространенной в средствах массовой информации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685014">
        <w:trPr>
          <w:trHeight w:val="196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результатов мониторинга уровня коррупции в учреждении на основании результатов мониторинга в муниципальном образовании город-курорт Анапа и разработка предложений по результатам мониторинга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и проведение </w:t>
            </w:r>
            <w:r w:rsidRPr="00FF0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координационных совещаний и рабочих встреч с работниками учреждения по вопросам противодействия коррупции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ежеквартально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комиссии, </w:t>
            </w: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Координация и совершенствование деятельности учреждения по предупреждению коррупции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784536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FF012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результатов работы комиссии по противодействию коррупции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  <w:tr w:rsidR="00FF0120" w:rsidRPr="00FF0120" w:rsidTr="00D44B85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120" w:rsidRPr="00FF0120" w:rsidRDefault="00FF0120" w:rsidP="00E87F6E">
            <w:pPr>
              <w:spacing w:before="100" w:beforeAutospacing="1" w:after="240" w:line="270" w:lineRule="atLeast"/>
              <w:ind w:left="34" w:hanging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Утверждение плана работы комиссии по п</w:t>
            </w:r>
            <w:r w:rsidR="00622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ротиводействию коррупции на 201</w:t>
            </w:r>
            <w:r w:rsidR="00E87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D44B85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квартал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120" w:rsidRPr="00FF0120" w:rsidRDefault="00FF0120" w:rsidP="00FF012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0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комиссии, секретарь комиссии</w:t>
            </w:r>
          </w:p>
        </w:tc>
      </w:tr>
    </w:tbl>
    <w:p w:rsidR="006223BD" w:rsidRDefault="006223BD"/>
    <w:p w:rsidR="00D44B85" w:rsidRPr="00D44B85" w:rsidRDefault="00D44B85">
      <w:pPr>
        <w:rPr>
          <w:rFonts w:ascii="Times New Roman" w:hAnsi="Times New Roman" w:cs="Times New Roman"/>
          <w:sz w:val="28"/>
          <w:szCs w:val="28"/>
        </w:rPr>
      </w:pPr>
      <w:r w:rsidRPr="00D44B85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 xml:space="preserve"> комиссии:                                              </w:t>
      </w:r>
      <w:r w:rsidR="006E739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B5ED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390">
        <w:rPr>
          <w:rFonts w:ascii="Times New Roman" w:hAnsi="Times New Roman" w:cs="Times New Roman"/>
          <w:sz w:val="28"/>
          <w:szCs w:val="28"/>
        </w:rPr>
        <w:t>А.М. Попандопуло</w:t>
      </w:r>
    </w:p>
    <w:sectPr w:rsidR="00D44B85" w:rsidRPr="00D44B85" w:rsidSect="00D44B85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9E"/>
    <w:rsid w:val="00067BAF"/>
    <w:rsid w:val="00126CA3"/>
    <w:rsid w:val="00183690"/>
    <w:rsid w:val="003B5ED9"/>
    <w:rsid w:val="004C339E"/>
    <w:rsid w:val="006223BD"/>
    <w:rsid w:val="006673D3"/>
    <w:rsid w:val="00685014"/>
    <w:rsid w:val="006E7390"/>
    <w:rsid w:val="007F6447"/>
    <w:rsid w:val="00852AE9"/>
    <w:rsid w:val="008A5078"/>
    <w:rsid w:val="00932507"/>
    <w:rsid w:val="009A033F"/>
    <w:rsid w:val="00A21CF7"/>
    <w:rsid w:val="00AB4F75"/>
    <w:rsid w:val="00AB5067"/>
    <w:rsid w:val="00B4131F"/>
    <w:rsid w:val="00B536AE"/>
    <w:rsid w:val="00B74E69"/>
    <w:rsid w:val="00C125BB"/>
    <w:rsid w:val="00D44B85"/>
    <w:rsid w:val="00D57AD7"/>
    <w:rsid w:val="00DA7B50"/>
    <w:rsid w:val="00E230C8"/>
    <w:rsid w:val="00E42CF7"/>
    <w:rsid w:val="00E47DCF"/>
    <w:rsid w:val="00E87F6E"/>
    <w:rsid w:val="00F74252"/>
    <w:rsid w:val="00FF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C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3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2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2C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Беликова</dc:creator>
  <cp:lastModifiedBy>михаил</cp:lastModifiedBy>
  <cp:revision>14</cp:revision>
  <cp:lastPrinted>2017-01-30T09:39:00Z</cp:lastPrinted>
  <dcterms:created xsi:type="dcterms:W3CDTF">2016-01-26T14:01:00Z</dcterms:created>
  <dcterms:modified xsi:type="dcterms:W3CDTF">2017-01-30T09:40:00Z</dcterms:modified>
</cp:coreProperties>
</file>